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</w:t>
      </w:r>
      <w:bookmarkStart w:id="0" w:name="_GoBack"/>
      <w:bookmarkEnd w:id="0"/>
      <w:r w:rsidR="000C0207" w:rsidRPr="0057013A">
        <w:rPr>
          <w:rFonts w:asciiTheme="majorHAnsi" w:hAnsiTheme="majorHAnsi"/>
          <w:b/>
          <w:szCs w:val="24"/>
        </w:rPr>
        <w:t>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A14B" w14:textId="77777777" w:rsidR="00270FDD" w:rsidRDefault="00270FDD">
      <w:r>
        <w:separator/>
      </w:r>
    </w:p>
  </w:endnote>
  <w:endnote w:type="continuationSeparator" w:id="0">
    <w:p w14:paraId="0CFC5EE9" w14:textId="77777777" w:rsidR="00270FDD" w:rsidRDefault="00270FDD">
      <w:r>
        <w:continuationSeparator/>
      </w:r>
    </w:p>
  </w:endnote>
  <w:endnote w:type="continuationNotice" w:id="1">
    <w:p w14:paraId="34E46DD6" w14:textId="77777777" w:rsidR="00270FDD" w:rsidRDefault="00270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1CC9175C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9B46CB">
            <w:rPr>
              <w:rStyle w:val="DrDate"/>
              <w:noProof/>
              <w:szCs w:val="2"/>
            </w:rPr>
            <w:t>1/24/17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9B46CB">
            <w:rPr>
              <w:rStyle w:val="DrTime"/>
              <w:noProof/>
              <w:szCs w:val="2"/>
            </w:rPr>
            <w:t>5:40 AM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7777777" w:rsidR="00A32EF8" w:rsidRDefault="00CD6D4D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8D20CA">
            <w:rPr>
              <w:noProof/>
            </w:rPr>
            <w:t>c:\users\chantale.lacasse\documents\auctions\peco dsp4\march 15\to send\7_peco exhibit cl-2 appendix 6 to rfp rules - officer's certificate 15 mar 2016 (sent).docx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094DCD8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9B46CB">
            <w:rPr>
              <w:rStyle w:val="DrDate"/>
              <w:noProof/>
            </w:rPr>
            <w:t>1/24/17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9B46CB">
            <w:rPr>
              <w:rStyle w:val="DrTime"/>
              <w:noProof/>
            </w:rPr>
            <w:t>5:40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77777777" w:rsidR="00A32EF8" w:rsidRDefault="00CD6D4D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8D20CA">
            <w:rPr>
              <w:noProof/>
            </w:rPr>
            <w:t>c:\users\chantale.lacasse\documents\auctions\peco dsp4\march 15\to send\7_peco exhibit cl-2 appendix 6 to rfp rules - officer's certificate 15 mar 2016 (sent).docx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6BCA76" w14:textId="696625C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9B46CB">
            <w:rPr>
              <w:rStyle w:val="DrDate"/>
              <w:noProof/>
            </w:rPr>
            <w:t>1/24/17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9B46CB">
            <w:rPr>
              <w:rStyle w:val="DrTime"/>
              <w:noProof/>
            </w:rPr>
            <w:t>5:40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7777777" w:rsidR="00A32EF8" w:rsidRDefault="00CD6D4D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8D20CA">
            <w:rPr>
              <w:noProof/>
            </w:rPr>
            <w:t>c:\users\chantale.lacasse\documents\auctions\peco dsp4\march 15\to send\7_peco exhibit cl-2 appendix 6 to rfp rules - officer's certificate 15 mar 2016 (sent).docx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CD6D4D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6CFC" w14:textId="77777777" w:rsidR="00270FDD" w:rsidRDefault="00270FDD">
      <w:r>
        <w:separator/>
      </w:r>
    </w:p>
  </w:footnote>
  <w:footnote w:type="continuationSeparator" w:id="0">
    <w:p w14:paraId="792D6E18" w14:textId="77777777" w:rsidR="00270FDD" w:rsidRDefault="00270FDD">
      <w:r>
        <w:continuationSeparator/>
      </w:r>
    </w:p>
  </w:footnote>
  <w:footnote w:type="continuationNotice" w:id="1">
    <w:p w14:paraId="24BA872A" w14:textId="77777777" w:rsidR="00270FDD" w:rsidRDefault="00270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Elcan, Elizabeth</cp:lastModifiedBy>
  <cp:revision>3</cp:revision>
  <cp:lastPrinted>2016-03-15T22:12:00Z</cp:lastPrinted>
  <dcterms:created xsi:type="dcterms:W3CDTF">2017-01-24T18:18:00Z</dcterms:created>
  <dcterms:modified xsi:type="dcterms:W3CDTF">2017-01-24T18:18:00Z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